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EF" w:rsidRDefault="00B27171" w:rsidP="00B27171">
      <w:pPr>
        <w:jc w:val="right"/>
        <w:rPr>
          <w:b/>
        </w:rPr>
      </w:pPr>
      <w:r w:rsidRPr="00B27171">
        <w:rPr>
          <w:b/>
        </w:rPr>
        <w:t>Приложение</w:t>
      </w:r>
    </w:p>
    <w:p w:rsidR="00B27171" w:rsidRDefault="00B27171" w:rsidP="00B27171">
      <w:pPr>
        <w:jc w:val="center"/>
        <w:rPr>
          <w:b/>
        </w:rPr>
      </w:pPr>
      <w:r>
        <w:rPr>
          <w:b/>
        </w:rPr>
        <w:t xml:space="preserve">Сводный рейтинг главных администраторов бюджетных средств </w:t>
      </w:r>
      <w:proofErr w:type="spellStart"/>
      <w:r>
        <w:rPr>
          <w:b/>
        </w:rPr>
        <w:t>Варненского</w:t>
      </w:r>
      <w:proofErr w:type="spellEnd"/>
      <w:r>
        <w:rPr>
          <w:b/>
        </w:rPr>
        <w:t xml:space="preserve"> муниципального района Челябинской области по организации и осуществлению внутреннего финансового контроля и внутреннего финансового аудита</w:t>
      </w:r>
      <w:r w:rsidR="00FE192F">
        <w:rPr>
          <w:b/>
        </w:rPr>
        <w:t>.</w:t>
      </w:r>
    </w:p>
    <w:tbl>
      <w:tblPr>
        <w:tblStyle w:val="a3"/>
        <w:tblW w:w="0" w:type="auto"/>
        <w:tblLook w:val="04A0"/>
      </w:tblPr>
      <w:tblGrid>
        <w:gridCol w:w="546"/>
        <w:gridCol w:w="5438"/>
        <w:gridCol w:w="2404"/>
        <w:gridCol w:w="2505"/>
        <w:gridCol w:w="1977"/>
        <w:gridCol w:w="1916"/>
      </w:tblGrid>
      <w:tr w:rsidR="00C8203D" w:rsidTr="00C8203D">
        <w:tc>
          <w:tcPr>
            <w:tcW w:w="546" w:type="dxa"/>
            <w:vMerge w:val="restart"/>
          </w:tcPr>
          <w:p w:rsidR="00C8203D" w:rsidRPr="00FE192F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5438" w:type="dxa"/>
            <w:vMerge w:val="restart"/>
          </w:tcPr>
          <w:p w:rsidR="00C8203D" w:rsidRPr="00FE192F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>Перечень вопросов оценки осуществления главными администраторами бюджетных средств ВФК и ВФА</w:t>
            </w:r>
          </w:p>
        </w:tc>
        <w:tc>
          <w:tcPr>
            <w:tcW w:w="2404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b/>
              </w:rPr>
              <w:t>Варненского</w:t>
            </w:r>
            <w:proofErr w:type="spellEnd"/>
            <w:r>
              <w:rPr>
                <w:b/>
              </w:rPr>
              <w:t xml:space="preserve"> муниципального района</w:t>
            </w:r>
          </w:p>
        </w:tc>
        <w:tc>
          <w:tcPr>
            <w:tcW w:w="2505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Финансовое управление администрации </w:t>
            </w:r>
            <w:proofErr w:type="spellStart"/>
            <w:r>
              <w:rPr>
                <w:b/>
              </w:rPr>
              <w:t>Варненского</w:t>
            </w:r>
            <w:proofErr w:type="spellEnd"/>
            <w:r>
              <w:rPr>
                <w:b/>
              </w:rPr>
              <w:t xml:space="preserve"> муниципального района</w:t>
            </w:r>
          </w:p>
          <w:p w:rsidR="00C8203D" w:rsidRPr="00A93D23" w:rsidRDefault="00C8203D" w:rsidP="008B60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</w:tcPr>
          <w:p w:rsidR="00C8203D" w:rsidRPr="00FE192F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 xml:space="preserve">Управление образования администрации </w:t>
            </w:r>
            <w:proofErr w:type="spellStart"/>
            <w:r>
              <w:rPr>
                <w:b/>
              </w:rPr>
              <w:t>Варненского</w:t>
            </w:r>
            <w:proofErr w:type="spellEnd"/>
            <w:r>
              <w:rPr>
                <w:b/>
              </w:rPr>
              <w:t xml:space="preserve"> муниципального района</w:t>
            </w:r>
          </w:p>
        </w:tc>
        <w:tc>
          <w:tcPr>
            <w:tcW w:w="1916" w:type="dxa"/>
          </w:tcPr>
          <w:p w:rsidR="00C8203D" w:rsidRPr="00FE192F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 «Управление строительства и ЖКХ» администрации </w:t>
            </w:r>
            <w:proofErr w:type="spellStart"/>
            <w:r>
              <w:rPr>
                <w:b/>
              </w:rPr>
              <w:t>Варненского</w:t>
            </w:r>
            <w:proofErr w:type="spellEnd"/>
            <w:r>
              <w:rPr>
                <w:b/>
              </w:rPr>
              <w:t xml:space="preserve"> муниципального района</w:t>
            </w:r>
          </w:p>
        </w:tc>
      </w:tr>
      <w:tr w:rsidR="00C8203D" w:rsidTr="00C8203D">
        <w:tc>
          <w:tcPr>
            <w:tcW w:w="546" w:type="dxa"/>
            <w:vMerge/>
          </w:tcPr>
          <w:p w:rsidR="00C8203D" w:rsidRDefault="00C8203D" w:rsidP="008B60B1">
            <w:pPr>
              <w:jc w:val="center"/>
              <w:rPr>
                <w:b/>
              </w:rPr>
            </w:pPr>
          </w:p>
        </w:tc>
        <w:tc>
          <w:tcPr>
            <w:tcW w:w="5438" w:type="dxa"/>
            <w:vMerge/>
          </w:tcPr>
          <w:p w:rsidR="00C8203D" w:rsidRDefault="00C8203D" w:rsidP="008B60B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05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7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6" w:type="dxa"/>
          </w:tcPr>
          <w:p w:rsidR="00C8203D" w:rsidRDefault="00C8203D" w:rsidP="008B60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1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порядка осуществления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0F1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2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локальных актов, определяющих ответственных лиц за организацию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0F1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3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в должностных инструкциях положений, определяющих полномочия по осуществлению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0F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4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внесений сведений в учетную политику в части осуществления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60F1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5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карты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6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Перечня операций (действий по формированию документов, необходимых для выполнения внутренней бюджетной процедуры)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Pr="00FE192F" w:rsidRDefault="00C8203D" w:rsidP="00E45353">
            <w:pPr>
              <w:jc w:val="center"/>
            </w:pPr>
            <w:r>
              <w:t>7</w:t>
            </w:r>
          </w:p>
        </w:tc>
        <w:tc>
          <w:tcPr>
            <w:tcW w:w="5438" w:type="dxa"/>
          </w:tcPr>
          <w:p w:rsidR="00C8203D" w:rsidRPr="00FE192F" w:rsidRDefault="00C8203D" w:rsidP="00E45353">
            <w:pPr>
              <w:jc w:val="both"/>
            </w:pPr>
            <w:r>
              <w:t>Наличие журнала учета результатов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8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Результаты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9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отчета о результатах внутреннего финансового контроля</w:t>
            </w:r>
          </w:p>
        </w:tc>
        <w:tc>
          <w:tcPr>
            <w:tcW w:w="2404" w:type="dxa"/>
          </w:tcPr>
          <w:p w:rsidR="00C8203D" w:rsidRDefault="00BF7611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lastRenderedPageBreak/>
              <w:t>10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порядка осуществления внутреннего финансового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11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локальных актов, определяющих ответственных лиц за организацию и осуществление внутреннего финансового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12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в должностных инструкциях положений, определяющих полномочия по осуществлению внутреннего финансового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13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правового акта, устанавливающего порядок составления, ведения, и утверждение годового плана внутреннего финансового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14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годового плана внутреннего финансового аудита и программы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15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Проведение плановых и внеплановых аудиторских проверок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46" w:type="dxa"/>
          </w:tcPr>
          <w:p w:rsidR="00C8203D" w:rsidRDefault="00C8203D" w:rsidP="00E45353">
            <w:pPr>
              <w:jc w:val="center"/>
            </w:pPr>
            <w:r>
              <w:t>16</w:t>
            </w:r>
          </w:p>
        </w:tc>
        <w:tc>
          <w:tcPr>
            <w:tcW w:w="5438" w:type="dxa"/>
          </w:tcPr>
          <w:p w:rsidR="00C8203D" w:rsidRDefault="00C8203D" w:rsidP="00E45353">
            <w:pPr>
              <w:jc w:val="both"/>
            </w:pPr>
            <w:r>
              <w:t>Наличие годового отчета о результатах осуществления внутреннего финансового аудита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77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8203D" w:rsidTr="00C8203D">
        <w:tc>
          <w:tcPr>
            <w:tcW w:w="5984" w:type="dxa"/>
            <w:gridSpan w:val="2"/>
          </w:tcPr>
          <w:p w:rsidR="00C8203D" w:rsidRDefault="00C8203D" w:rsidP="00427942">
            <w:pPr>
              <w:jc w:val="right"/>
            </w:pPr>
            <w:r>
              <w:t>ИТОГО</w:t>
            </w:r>
          </w:p>
        </w:tc>
        <w:tc>
          <w:tcPr>
            <w:tcW w:w="2404" w:type="dxa"/>
          </w:tcPr>
          <w:p w:rsidR="00C8203D" w:rsidRDefault="0056179E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50%</w:t>
            </w:r>
          </w:p>
        </w:tc>
        <w:tc>
          <w:tcPr>
            <w:tcW w:w="2505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44%</w:t>
            </w:r>
          </w:p>
        </w:tc>
        <w:tc>
          <w:tcPr>
            <w:tcW w:w="1977" w:type="dxa"/>
          </w:tcPr>
          <w:p w:rsidR="00C8203D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38%</w:t>
            </w:r>
          </w:p>
        </w:tc>
        <w:tc>
          <w:tcPr>
            <w:tcW w:w="1916" w:type="dxa"/>
          </w:tcPr>
          <w:p w:rsidR="00C8203D" w:rsidRPr="00E260F1" w:rsidRDefault="00C8203D" w:rsidP="00E453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25%</w:t>
            </w:r>
          </w:p>
        </w:tc>
      </w:tr>
    </w:tbl>
    <w:p w:rsidR="00FE192F" w:rsidRPr="00B27171" w:rsidRDefault="00FE192F" w:rsidP="00B27171">
      <w:pPr>
        <w:jc w:val="center"/>
        <w:rPr>
          <w:b/>
        </w:rPr>
      </w:pPr>
    </w:p>
    <w:sectPr w:rsidR="00FE192F" w:rsidRPr="00B27171" w:rsidSect="00B271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7171"/>
    <w:rsid w:val="00146790"/>
    <w:rsid w:val="00173922"/>
    <w:rsid w:val="001B612B"/>
    <w:rsid w:val="002710CE"/>
    <w:rsid w:val="002D66B5"/>
    <w:rsid w:val="003071BC"/>
    <w:rsid w:val="00323C7D"/>
    <w:rsid w:val="00342FDD"/>
    <w:rsid w:val="00427942"/>
    <w:rsid w:val="004F702F"/>
    <w:rsid w:val="005111D7"/>
    <w:rsid w:val="00513888"/>
    <w:rsid w:val="0056179E"/>
    <w:rsid w:val="005766DF"/>
    <w:rsid w:val="006A0D77"/>
    <w:rsid w:val="006D09B4"/>
    <w:rsid w:val="0070683F"/>
    <w:rsid w:val="0079467A"/>
    <w:rsid w:val="008A2E95"/>
    <w:rsid w:val="008B60B1"/>
    <w:rsid w:val="00963753"/>
    <w:rsid w:val="009844C7"/>
    <w:rsid w:val="00984622"/>
    <w:rsid w:val="00A93D23"/>
    <w:rsid w:val="00A962A5"/>
    <w:rsid w:val="00AC4D7F"/>
    <w:rsid w:val="00B12436"/>
    <w:rsid w:val="00B13305"/>
    <w:rsid w:val="00B27171"/>
    <w:rsid w:val="00B87A77"/>
    <w:rsid w:val="00BF105E"/>
    <w:rsid w:val="00BF7611"/>
    <w:rsid w:val="00C00EDB"/>
    <w:rsid w:val="00C76127"/>
    <w:rsid w:val="00C8203D"/>
    <w:rsid w:val="00D1270D"/>
    <w:rsid w:val="00D15AB8"/>
    <w:rsid w:val="00D71767"/>
    <w:rsid w:val="00DC1511"/>
    <w:rsid w:val="00DC3D8F"/>
    <w:rsid w:val="00DC4B32"/>
    <w:rsid w:val="00DF7540"/>
    <w:rsid w:val="00E21633"/>
    <w:rsid w:val="00E260F1"/>
    <w:rsid w:val="00E3483A"/>
    <w:rsid w:val="00E45353"/>
    <w:rsid w:val="00E67ABF"/>
    <w:rsid w:val="00E72633"/>
    <w:rsid w:val="00F17942"/>
    <w:rsid w:val="00F613C6"/>
    <w:rsid w:val="00F6416B"/>
    <w:rsid w:val="00FE192F"/>
    <w:rsid w:val="00FF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9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Finkontrol1</dc:creator>
  <cp:lastModifiedBy>Finkontrol1</cp:lastModifiedBy>
  <cp:revision>6</cp:revision>
  <cp:lastPrinted>2019-11-14T09:37:00Z</cp:lastPrinted>
  <dcterms:created xsi:type="dcterms:W3CDTF">2019-10-10T06:26:00Z</dcterms:created>
  <dcterms:modified xsi:type="dcterms:W3CDTF">2019-11-14T09:38:00Z</dcterms:modified>
</cp:coreProperties>
</file>